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de sistemas digitales de radio. Sistema P25.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actualidad, se encuentra en pleno proyecto de ampliación los sistemas P25, microondas y energía, los tres sistemas involucrados, en la denominada sexta etapa de crecimiento, por lo cual es necesario acompañar este proceso con capacitaciones constantes al personal de la especialidad a fin de obtener logros con intervenciones calificadas y exitosas del personal de esta Superintendencia. Se espera que los participantes profundicen los fundamentos y conocimientos para que puedan trabajar y operar este tipo de equipamiento, logrando identificar los posibles problemas técnicos y cuáles serían las consecuencias de trabajar en un sistema degradado.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dirigida al personal policial perteneciente a la Superintendencia de Comunicaciones del área técnica, sin distinción de jerarquía y escalafón.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36 horas reloj.</w:t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edición: del 22 de abril al 26 de junio de 2025. 2º edición: del 2 de septiembre al 30 de octubre de 2025.</w:t>
      </w:r>
    </w:p>
    <w:p w:rsidR="00000000" w:rsidDel="00000000" w:rsidP="00000000" w:rsidRDefault="00000000" w:rsidRPr="00000000" w14:paraId="00000011">
      <w:pPr>
        <w:spacing w:line="36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 por edición.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radiomovil@comunicaciones.mseg.gba.gov.ar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3"/>
        </w:tabs>
        <w:spacing w:before="42" w:line="360" w:lineRule="auto"/>
        <w:ind w:left="566.9291338582675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Teléfono: 0221-4293349 Interno: 73356.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dyzPebxtRQol6zGjl5hKFJQiA==">CgMxLjA4AHIhMWNuMXVwZGFGRnloQkFhVy1vR3h2bjNyWnFSUmU3U1d0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2025-05-07T21:11:00Z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